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2D2" w:rsidRDefault="00C332D2" w:rsidP="00C332D2">
      <w:pPr>
        <w:pStyle w:val="PlainText"/>
      </w:pPr>
      <w:bookmarkStart w:id="0" w:name="_GoBack"/>
      <w:bookmarkEnd w:id="0"/>
      <w:r>
        <w:t>RESPONSE 0491-17</w:t>
      </w:r>
    </w:p>
    <w:p w:rsidR="00C332D2" w:rsidRDefault="00C332D2" w:rsidP="00C332D2">
      <w:pPr>
        <w:pStyle w:val="PlainText"/>
      </w:pPr>
    </w:p>
    <w:p w:rsidR="00C332D2" w:rsidRDefault="00C332D2" w:rsidP="00C332D2">
      <w:pPr>
        <w:pStyle w:val="PlainText"/>
        <w:numPr>
          <w:ilvl w:val="0"/>
          <w:numId w:val="3"/>
        </w:numPr>
      </w:pPr>
      <w:r>
        <w:t>How many Lender Option Borrower Option (LOBO) loans the Council has taken out with payments still outstanding? 2</w:t>
      </w:r>
    </w:p>
    <w:p w:rsidR="00C332D2" w:rsidRDefault="00C332D2" w:rsidP="00C332D2">
      <w:pPr>
        <w:pStyle w:val="PlainText"/>
      </w:pPr>
    </w:p>
    <w:p w:rsidR="00C332D2" w:rsidRDefault="00C332D2" w:rsidP="00C332D2">
      <w:pPr>
        <w:pStyle w:val="PlainText"/>
        <w:ind w:left="360"/>
      </w:pPr>
      <w:r>
        <w:t>2.   For each - the original loan value, the interest, and the final amount which will have           been paid out when the loan term ends?</w:t>
      </w:r>
    </w:p>
    <w:p w:rsidR="00C332D2" w:rsidRDefault="00C332D2" w:rsidP="00C332D2">
      <w:pPr>
        <w:pStyle w:val="PlainText"/>
      </w:pPr>
    </w:p>
    <w:p w:rsidR="00C332D2" w:rsidRDefault="00C332D2" w:rsidP="00C332D2">
      <w:pPr>
        <w:pStyle w:val="PlainText"/>
      </w:pPr>
      <w:r>
        <w:t xml:space="preserve">Loan One - </w:t>
      </w:r>
    </w:p>
    <w:p w:rsidR="00C332D2" w:rsidRDefault="00C332D2" w:rsidP="00C332D2">
      <w:pPr>
        <w:pStyle w:val="PlainText"/>
      </w:pPr>
    </w:p>
    <w:p w:rsidR="00C332D2" w:rsidRDefault="00C332D2" w:rsidP="00C332D2">
      <w:pPr>
        <w:pStyle w:val="PlainText"/>
      </w:pPr>
      <w:r>
        <w:t>Original Loan Value = £16,000,000.</w:t>
      </w:r>
    </w:p>
    <w:p w:rsidR="00C332D2" w:rsidRDefault="00C332D2" w:rsidP="00C332D2">
      <w:pPr>
        <w:pStyle w:val="PlainText"/>
      </w:pPr>
      <w:r>
        <w:t>Interest = £41,472,000.</w:t>
      </w:r>
    </w:p>
    <w:p w:rsidR="00C332D2" w:rsidRDefault="00C332D2" w:rsidP="00C332D2">
      <w:pPr>
        <w:pStyle w:val="PlainText"/>
      </w:pPr>
      <w:r>
        <w:t>Total paid when loan term ends = £57,472,000.</w:t>
      </w:r>
    </w:p>
    <w:p w:rsidR="00C332D2" w:rsidRDefault="00C332D2" w:rsidP="00C332D2">
      <w:pPr>
        <w:pStyle w:val="PlainText"/>
      </w:pPr>
    </w:p>
    <w:p w:rsidR="00C332D2" w:rsidRDefault="00C332D2" w:rsidP="00C332D2">
      <w:pPr>
        <w:pStyle w:val="PlainText"/>
      </w:pPr>
      <w:r>
        <w:t xml:space="preserve">Loan Two - </w:t>
      </w:r>
    </w:p>
    <w:p w:rsidR="00C332D2" w:rsidRDefault="00C332D2" w:rsidP="00C332D2">
      <w:pPr>
        <w:pStyle w:val="PlainText"/>
      </w:pPr>
    </w:p>
    <w:p w:rsidR="00C332D2" w:rsidRDefault="00C332D2" w:rsidP="00C332D2">
      <w:pPr>
        <w:pStyle w:val="PlainText"/>
      </w:pPr>
      <w:r>
        <w:t>Original Loan Value = £5,000,000.</w:t>
      </w:r>
    </w:p>
    <w:p w:rsidR="00C332D2" w:rsidRDefault="00C332D2" w:rsidP="00C332D2">
      <w:pPr>
        <w:pStyle w:val="PlainText"/>
      </w:pPr>
      <w:r>
        <w:t>Interest = £13,707,500.</w:t>
      </w:r>
    </w:p>
    <w:p w:rsidR="00C332D2" w:rsidRDefault="00C332D2" w:rsidP="00C332D2">
      <w:pPr>
        <w:pStyle w:val="PlainText"/>
      </w:pPr>
      <w:r>
        <w:t>Total paid when loan term ends = £18,707,500.</w:t>
      </w:r>
    </w:p>
    <w:p w:rsidR="001A6883" w:rsidRDefault="001A6883"/>
    <w:sectPr w:rsidR="001A6883" w:rsidSect="005A0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460A1"/>
    <w:multiLevelType w:val="hybridMultilevel"/>
    <w:tmpl w:val="139E1AC2"/>
    <w:lvl w:ilvl="0" w:tplc="15A475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B0943"/>
    <w:multiLevelType w:val="hybridMultilevel"/>
    <w:tmpl w:val="7C044664"/>
    <w:lvl w:ilvl="0" w:tplc="42761B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C571B"/>
    <w:multiLevelType w:val="hybridMultilevel"/>
    <w:tmpl w:val="89723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15"/>
    <w:rsid w:val="0001236B"/>
    <w:rsid w:val="0001715D"/>
    <w:rsid w:val="00021ABD"/>
    <w:rsid w:val="00026BD6"/>
    <w:rsid w:val="00037B67"/>
    <w:rsid w:val="000436CA"/>
    <w:rsid w:val="0004711A"/>
    <w:rsid w:val="00053FED"/>
    <w:rsid w:val="00056C20"/>
    <w:rsid w:val="0007608B"/>
    <w:rsid w:val="000A164A"/>
    <w:rsid w:val="000A4B72"/>
    <w:rsid w:val="000B3469"/>
    <w:rsid w:val="000B3FF6"/>
    <w:rsid w:val="000D34C6"/>
    <w:rsid w:val="00100143"/>
    <w:rsid w:val="00130815"/>
    <w:rsid w:val="00140490"/>
    <w:rsid w:val="00146910"/>
    <w:rsid w:val="00147DDB"/>
    <w:rsid w:val="001558BB"/>
    <w:rsid w:val="00161403"/>
    <w:rsid w:val="00162B04"/>
    <w:rsid w:val="00174030"/>
    <w:rsid w:val="00191F06"/>
    <w:rsid w:val="001A077A"/>
    <w:rsid w:val="001A44F7"/>
    <w:rsid w:val="001A6883"/>
    <w:rsid w:val="001B7EF2"/>
    <w:rsid w:val="001D04E0"/>
    <w:rsid w:val="001D1C67"/>
    <w:rsid w:val="001E43A5"/>
    <w:rsid w:val="001E75B8"/>
    <w:rsid w:val="001F48D9"/>
    <w:rsid w:val="001F591F"/>
    <w:rsid w:val="00210891"/>
    <w:rsid w:val="00211CD3"/>
    <w:rsid w:val="002253BA"/>
    <w:rsid w:val="00227CB2"/>
    <w:rsid w:val="002426D4"/>
    <w:rsid w:val="00255F21"/>
    <w:rsid w:val="00260B30"/>
    <w:rsid w:val="00261287"/>
    <w:rsid w:val="00270737"/>
    <w:rsid w:val="00273A1E"/>
    <w:rsid w:val="00275098"/>
    <w:rsid w:val="002772E2"/>
    <w:rsid w:val="00286A8D"/>
    <w:rsid w:val="002A2BE6"/>
    <w:rsid w:val="002B16CB"/>
    <w:rsid w:val="002D40BC"/>
    <w:rsid w:val="003104BA"/>
    <w:rsid w:val="00312428"/>
    <w:rsid w:val="00331463"/>
    <w:rsid w:val="00331F8C"/>
    <w:rsid w:val="00332CCE"/>
    <w:rsid w:val="00370552"/>
    <w:rsid w:val="00382549"/>
    <w:rsid w:val="0039011B"/>
    <w:rsid w:val="00397CA8"/>
    <w:rsid w:val="003B0210"/>
    <w:rsid w:val="003B3BC8"/>
    <w:rsid w:val="003C19BC"/>
    <w:rsid w:val="003C3D0E"/>
    <w:rsid w:val="003D231B"/>
    <w:rsid w:val="003D5D84"/>
    <w:rsid w:val="003D7877"/>
    <w:rsid w:val="004323B6"/>
    <w:rsid w:val="00450A04"/>
    <w:rsid w:val="00452084"/>
    <w:rsid w:val="0045300A"/>
    <w:rsid w:val="0045700B"/>
    <w:rsid w:val="00472EEF"/>
    <w:rsid w:val="00483906"/>
    <w:rsid w:val="00487ECC"/>
    <w:rsid w:val="004A55C8"/>
    <w:rsid w:val="004B6F25"/>
    <w:rsid w:val="004C60D6"/>
    <w:rsid w:val="004D62F1"/>
    <w:rsid w:val="004D70F2"/>
    <w:rsid w:val="004E19C7"/>
    <w:rsid w:val="004E6698"/>
    <w:rsid w:val="004F55E5"/>
    <w:rsid w:val="00505429"/>
    <w:rsid w:val="0051296B"/>
    <w:rsid w:val="0051349C"/>
    <w:rsid w:val="00516128"/>
    <w:rsid w:val="0052177A"/>
    <w:rsid w:val="00527D06"/>
    <w:rsid w:val="00557257"/>
    <w:rsid w:val="00570AE6"/>
    <w:rsid w:val="00582C46"/>
    <w:rsid w:val="005A0BAA"/>
    <w:rsid w:val="005A39F2"/>
    <w:rsid w:val="005B5AFB"/>
    <w:rsid w:val="005C244E"/>
    <w:rsid w:val="005D13C9"/>
    <w:rsid w:val="005D705A"/>
    <w:rsid w:val="00604B9A"/>
    <w:rsid w:val="006130BA"/>
    <w:rsid w:val="00614C33"/>
    <w:rsid w:val="006168C8"/>
    <w:rsid w:val="00621E5E"/>
    <w:rsid w:val="00625593"/>
    <w:rsid w:val="00630FD4"/>
    <w:rsid w:val="0064252B"/>
    <w:rsid w:val="006450D7"/>
    <w:rsid w:val="00650D09"/>
    <w:rsid w:val="00652974"/>
    <w:rsid w:val="006668B8"/>
    <w:rsid w:val="00673271"/>
    <w:rsid w:val="00683F65"/>
    <w:rsid w:val="006B4CBC"/>
    <w:rsid w:val="006B5C10"/>
    <w:rsid w:val="006C3B36"/>
    <w:rsid w:val="006F1D56"/>
    <w:rsid w:val="00732E39"/>
    <w:rsid w:val="00744802"/>
    <w:rsid w:val="00751A73"/>
    <w:rsid w:val="00760400"/>
    <w:rsid w:val="00765E74"/>
    <w:rsid w:val="007673DE"/>
    <w:rsid w:val="00796978"/>
    <w:rsid w:val="007A7227"/>
    <w:rsid w:val="007C2EBC"/>
    <w:rsid w:val="007C73D0"/>
    <w:rsid w:val="007D408B"/>
    <w:rsid w:val="007D6A58"/>
    <w:rsid w:val="007E5DAF"/>
    <w:rsid w:val="007E7EE9"/>
    <w:rsid w:val="00804EAE"/>
    <w:rsid w:val="00807D23"/>
    <w:rsid w:val="008178D6"/>
    <w:rsid w:val="00817ECB"/>
    <w:rsid w:val="008302C7"/>
    <w:rsid w:val="00832880"/>
    <w:rsid w:val="00847957"/>
    <w:rsid w:val="00865F83"/>
    <w:rsid w:val="008829C2"/>
    <w:rsid w:val="00894F7B"/>
    <w:rsid w:val="00896E5D"/>
    <w:rsid w:val="008979C9"/>
    <w:rsid w:val="008A2234"/>
    <w:rsid w:val="008B19E5"/>
    <w:rsid w:val="008B2383"/>
    <w:rsid w:val="008C1331"/>
    <w:rsid w:val="008C3FE9"/>
    <w:rsid w:val="008D4DF5"/>
    <w:rsid w:val="008D5396"/>
    <w:rsid w:val="008E3978"/>
    <w:rsid w:val="008E6A59"/>
    <w:rsid w:val="0091385C"/>
    <w:rsid w:val="00913BF5"/>
    <w:rsid w:val="009464BB"/>
    <w:rsid w:val="00965766"/>
    <w:rsid w:val="00970A59"/>
    <w:rsid w:val="00986721"/>
    <w:rsid w:val="009A4D0A"/>
    <w:rsid w:val="009A5295"/>
    <w:rsid w:val="009A7562"/>
    <w:rsid w:val="009C00B4"/>
    <w:rsid w:val="009C3F7E"/>
    <w:rsid w:val="009D49FD"/>
    <w:rsid w:val="009F2A0B"/>
    <w:rsid w:val="009F5AD6"/>
    <w:rsid w:val="00A11AD2"/>
    <w:rsid w:val="00A16968"/>
    <w:rsid w:val="00A16AA8"/>
    <w:rsid w:val="00A27415"/>
    <w:rsid w:val="00A30508"/>
    <w:rsid w:val="00A50885"/>
    <w:rsid w:val="00A83B4E"/>
    <w:rsid w:val="00A87DD4"/>
    <w:rsid w:val="00AA2650"/>
    <w:rsid w:val="00AA4D16"/>
    <w:rsid w:val="00AA6C94"/>
    <w:rsid w:val="00AB2FBE"/>
    <w:rsid w:val="00AC3CB1"/>
    <w:rsid w:val="00AE2CF8"/>
    <w:rsid w:val="00AF07ED"/>
    <w:rsid w:val="00AF7B3E"/>
    <w:rsid w:val="00B11C79"/>
    <w:rsid w:val="00B148E4"/>
    <w:rsid w:val="00B17B4A"/>
    <w:rsid w:val="00B43590"/>
    <w:rsid w:val="00B61510"/>
    <w:rsid w:val="00B971A4"/>
    <w:rsid w:val="00BB009C"/>
    <w:rsid w:val="00BB4616"/>
    <w:rsid w:val="00BB4872"/>
    <w:rsid w:val="00BB713E"/>
    <w:rsid w:val="00BC1BFF"/>
    <w:rsid w:val="00BC28D3"/>
    <w:rsid w:val="00BD037F"/>
    <w:rsid w:val="00BD15B1"/>
    <w:rsid w:val="00BD3383"/>
    <w:rsid w:val="00C077E4"/>
    <w:rsid w:val="00C0793C"/>
    <w:rsid w:val="00C332D2"/>
    <w:rsid w:val="00C57FCD"/>
    <w:rsid w:val="00C671FF"/>
    <w:rsid w:val="00C8745C"/>
    <w:rsid w:val="00C960FC"/>
    <w:rsid w:val="00CB0877"/>
    <w:rsid w:val="00CD6C67"/>
    <w:rsid w:val="00CE030D"/>
    <w:rsid w:val="00CF3D9D"/>
    <w:rsid w:val="00D16BAD"/>
    <w:rsid w:val="00D2768A"/>
    <w:rsid w:val="00D33EC1"/>
    <w:rsid w:val="00D41E05"/>
    <w:rsid w:val="00D62D52"/>
    <w:rsid w:val="00D731E8"/>
    <w:rsid w:val="00D75507"/>
    <w:rsid w:val="00D8762E"/>
    <w:rsid w:val="00D931BE"/>
    <w:rsid w:val="00D932BB"/>
    <w:rsid w:val="00DA594A"/>
    <w:rsid w:val="00DB3B22"/>
    <w:rsid w:val="00DC13F5"/>
    <w:rsid w:val="00DC3C51"/>
    <w:rsid w:val="00DD3690"/>
    <w:rsid w:val="00DD3ADC"/>
    <w:rsid w:val="00DE53B7"/>
    <w:rsid w:val="00E00595"/>
    <w:rsid w:val="00E01039"/>
    <w:rsid w:val="00E11304"/>
    <w:rsid w:val="00E13BF7"/>
    <w:rsid w:val="00E260AA"/>
    <w:rsid w:val="00E542D9"/>
    <w:rsid w:val="00E638AF"/>
    <w:rsid w:val="00E85E8D"/>
    <w:rsid w:val="00E9123C"/>
    <w:rsid w:val="00E92BE6"/>
    <w:rsid w:val="00E96FB1"/>
    <w:rsid w:val="00EA69B5"/>
    <w:rsid w:val="00EB64B7"/>
    <w:rsid w:val="00EC44CB"/>
    <w:rsid w:val="00EC7AF9"/>
    <w:rsid w:val="00ED0772"/>
    <w:rsid w:val="00ED17E9"/>
    <w:rsid w:val="00ED7B1A"/>
    <w:rsid w:val="00EE4DE3"/>
    <w:rsid w:val="00EE608B"/>
    <w:rsid w:val="00EE7A08"/>
    <w:rsid w:val="00F21633"/>
    <w:rsid w:val="00F2763B"/>
    <w:rsid w:val="00F5017F"/>
    <w:rsid w:val="00F60B22"/>
    <w:rsid w:val="00F75AAF"/>
    <w:rsid w:val="00F7626F"/>
    <w:rsid w:val="00F81244"/>
    <w:rsid w:val="00F841B1"/>
    <w:rsid w:val="00F86104"/>
    <w:rsid w:val="00F943F6"/>
    <w:rsid w:val="00FB0124"/>
    <w:rsid w:val="00FC015E"/>
    <w:rsid w:val="00FC0373"/>
    <w:rsid w:val="00FC0E46"/>
    <w:rsid w:val="00FC6F44"/>
    <w:rsid w:val="00FD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8FA0E-0D51-4558-931C-E456CFCA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332D2"/>
    <w:pPr>
      <w:spacing w:after="0" w:line="240" w:lineRule="auto"/>
    </w:pPr>
    <w:rPr>
      <w:rFonts w:ascii="Calibri" w:hAnsi="Calibri" w:cs="Consolas"/>
      <w:color w:val="44546A" w:themeColor="text2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2D2"/>
    <w:rPr>
      <w:rFonts w:ascii="Calibri" w:hAnsi="Calibri" w:cs="Consolas"/>
      <w:color w:val="44546A" w:themeColor="text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3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O'Connor</dc:creator>
  <cp:keywords/>
  <dc:description/>
  <cp:lastModifiedBy>Moscrop, Hannah (Staff Cymorth Aelod Cynulliad | Assembly Member Support Staff)</cp:lastModifiedBy>
  <cp:revision>2</cp:revision>
  <dcterms:created xsi:type="dcterms:W3CDTF">2017-10-10T12:31:00Z</dcterms:created>
  <dcterms:modified xsi:type="dcterms:W3CDTF">2017-10-10T12:31:00Z</dcterms:modified>
</cp:coreProperties>
</file>